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A8AA" w14:textId="1851F846" w:rsidR="00E222F0" w:rsidRDefault="00160311">
      <w:pPr>
        <w:spacing w:after="0" w:line="240" w:lineRule="auto"/>
        <w:rPr>
          <w:rFonts w:eastAsia="Times New Roman" w:cstheme="minorHAnsi"/>
          <w:sz w:val="20"/>
          <w:szCs w:val="20"/>
          <w:lang w:eastAsia="de-DE" w:bidi="he-IL"/>
        </w:rPr>
      </w:pPr>
      <w:bookmarkStart w:id="0" w:name="_GoBack"/>
      <w:bookmarkEnd w:id="0"/>
      <w:r>
        <w:rPr>
          <w:rFonts w:ascii="Tahoma" w:eastAsia="Times New Roman" w:hAnsi="Tahoma" w:cstheme="minorHAnsi"/>
          <w:b/>
          <w:sz w:val="28"/>
          <w:szCs w:val="28"/>
          <w:lang w:eastAsia="de-DE" w:bidi="he-IL"/>
        </w:rPr>
        <w:t>Terminübersicht Konfirmandenkurs 2020</w:t>
      </w:r>
      <w:r w:rsidR="007F4F3B">
        <w:rPr>
          <w:rFonts w:ascii="Tahoma" w:eastAsia="Times New Roman" w:hAnsi="Tahoma" w:cstheme="minorHAnsi"/>
          <w:b/>
          <w:sz w:val="28"/>
          <w:szCs w:val="28"/>
          <w:lang w:eastAsia="de-DE" w:bidi="he-IL"/>
        </w:rPr>
        <w:t xml:space="preserve"> </w:t>
      </w:r>
      <w:r>
        <w:rPr>
          <w:rFonts w:ascii="Tahoma" w:eastAsia="Times New Roman" w:hAnsi="Tahoma" w:cstheme="minorHAnsi"/>
          <w:b/>
          <w:sz w:val="28"/>
          <w:szCs w:val="28"/>
          <w:lang w:eastAsia="de-DE" w:bidi="he-IL"/>
        </w:rPr>
        <w:t>-</w:t>
      </w:r>
      <w:r w:rsidR="007F4F3B">
        <w:rPr>
          <w:rFonts w:ascii="Tahoma" w:eastAsia="Times New Roman" w:hAnsi="Tahoma" w:cstheme="minorHAnsi"/>
          <w:b/>
          <w:sz w:val="28"/>
          <w:szCs w:val="28"/>
          <w:lang w:eastAsia="de-DE" w:bidi="he-IL"/>
        </w:rPr>
        <w:t xml:space="preserve"> </w:t>
      </w:r>
      <w:r>
        <w:rPr>
          <w:rFonts w:ascii="Tahoma" w:eastAsia="Times New Roman" w:hAnsi="Tahoma" w:cstheme="minorHAnsi"/>
          <w:b/>
          <w:sz w:val="28"/>
          <w:szCs w:val="28"/>
          <w:lang w:eastAsia="de-DE" w:bidi="he-IL"/>
        </w:rPr>
        <w:t>2021</w:t>
      </w:r>
      <w:r>
        <w:rPr>
          <w:rFonts w:ascii="Tahoma" w:eastAsia="Times New Roman" w:hAnsi="Tahoma" w:cstheme="minorHAnsi"/>
          <w:bCs/>
          <w:sz w:val="20"/>
          <w:szCs w:val="20"/>
          <w:lang w:eastAsia="de-DE" w:bidi="he-IL"/>
        </w:rPr>
        <w:t xml:space="preserve"> </w:t>
      </w:r>
      <w:r>
        <w:rPr>
          <w:rFonts w:ascii="Tahoma" w:eastAsia="Times New Roman" w:hAnsi="Tahoma" w:cstheme="minorHAnsi"/>
          <w:bCs/>
          <w:sz w:val="20"/>
          <w:szCs w:val="20"/>
          <w:lang w:eastAsia="de-DE" w:bidi="he-IL"/>
        </w:rPr>
        <w:tab/>
      </w:r>
      <w:r>
        <w:rPr>
          <w:rFonts w:ascii="Tahoma" w:eastAsia="Times New Roman" w:hAnsi="Tahoma" w:cstheme="minorHAnsi"/>
          <w:bCs/>
          <w:sz w:val="20"/>
          <w:szCs w:val="20"/>
          <w:lang w:eastAsia="de-DE" w:bidi="he-IL"/>
        </w:rPr>
        <w:tab/>
      </w:r>
    </w:p>
    <w:p w14:paraId="4CCD4F4F" w14:textId="77777777" w:rsidR="00E222F0" w:rsidRDefault="00E222F0">
      <w:pPr>
        <w:spacing w:after="0" w:line="240" w:lineRule="auto"/>
        <w:rPr>
          <w:rFonts w:eastAsia="Times New Roman" w:cstheme="minorHAnsi"/>
          <w:sz w:val="24"/>
          <w:szCs w:val="24"/>
          <w:lang w:eastAsia="de-DE" w:bidi="he-IL"/>
        </w:rPr>
      </w:pPr>
    </w:p>
    <w:p w14:paraId="7B686376" w14:textId="5A85B29B" w:rsidR="00E222F0" w:rsidRDefault="00160311">
      <w:p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eastAsia="Times New Roman" w:hAnsi="Tahoma" w:cstheme="minorHAnsi"/>
          <w:sz w:val="24"/>
          <w:szCs w:val="24"/>
          <w:lang w:eastAsia="de-DE" w:bidi="he-IL"/>
        </w:rPr>
        <w:t>(</w:t>
      </w:r>
      <w:r>
        <w:rPr>
          <w:rFonts w:ascii="Tahoma" w:eastAsia="Times New Roman" w:hAnsi="Tahoma" w:cstheme="minorHAnsi"/>
          <w:b/>
          <w:color w:val="FF0000"/>
          <w:sz w:val="24"/>
          <w:szCs w:val="24"/>
          <w:lang w:eastAsia="de-DE" w:bidi="he-IL"/>
        </w:rPr>
        <w:t>EK</w:t>
      </w:r>
      <w:r>
        <w:rPr>
          <w:rFonts w:ascii="Tahoma" w:eastAsia="Times New Roman" w:hAnsi="Tahoma" w:cstheme="minorHAnsi"/>
          <w:sz w:val="24"/>
          <w:szCs w:val="24"/>
          <w:lang w:eastAsia="de-DE" w:bidi="he-IL"/>
        </w:rPr>
        <w:t xml:space="preserve">): </w:t>
      </w:r>
      <w:r>
        <w:rPr>
          <w:rFonts w:ascii="Tahoma" w:eastAsia="Times New Roman" w:hAnsi="Tahoma" w:cstheme="minorHAnsi"/>
          <w:b/>
          <w:color w:val="FF0000"/>
          <w:sz w:val="24"/>
          <w:szCs w:val="24"/>
          <w:lang w:eastAsia="de-DE" w:bidi="he-IL"/>
        </w:rPr>
        <w:t>Evangeliumskirche</w:t>
      </w:r>
      <w:r>
        <w:rPr>
          <w:rFonts w:ascii="Tahoma" w:eastAsia="Times New Roman" w:hAnsi="Tahoma" w:cstheme="minorHAnsi"/>
          <w:sz w:val="24"/>
          <w:szCs w:val="24"/>
          <w:lang w:eastAsia="de-DE" w:bidi="he-IL"/>
        </w:rPr>
        <w:t xml:space="preserve">, Stanigplatz 11, Grüß-Gott-Haus, Stanigplatz 10         </w:t>
      </w:r>
    </w:p>
    <w:p w14:paraId="6EBC96EE" w14:textId="72DAE9FB" w:rsidR="00E222F0" w:rsidRDefault="00160311">
      <w:p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eastAsia="Times New Roman" w:hAnsi="Tahoma" w:cstheme="minorHAnsi"/>
          <w:sz w:val="24"/>
          <w:szCs w:val="24"/>
          <w:lang w:eastAsia="de-DE" w:bidi="he-IL"/>
        </w:rPr>
        <w:t>(</w:t>
      </w:r>
      <w:r>
        <w:rPr>
          <w:rFonts w:ascii="Tahoma" w:eastAsia="Times New Roman" w:hAnsi="Tahoma" w:cstheme="minorHAnsi"/>
          <w:b/>
          <w:color w:val="FF0000"/>
          <w:sz w:val="24"/>
          <w:szCs w:val="24"/>
          <w:lang w:eastAsia="de-DE" w:bidi="he-IL"/>
        </w:rPr>
        <w:t>VK</w:t>
      </w:r>
      <w:r>
        <w:rPr>
          <w:rFonts w:ascii="Tahoma" w:eastAsia="Times New Roman" w:hAnsi="Tahoma" w:cstheme="minorHAnsi"/>
          <w:sz w:val="24"/>
          <w:szCs w:val="24"/>
          <w:lang w:eastAsia="de-DE" w:bidi="he-IL"/>
        </w:rPr>
        <w:t xml:space="preserve">): </w:t>
      </w:r>
      <w:r>
        <w:rPr>
          <w:rFonts w:ascii="Tahoma" w:eastAsia="Times New Roman" w:hAnsi="Tahoma" w:cstheme="minorHAnsi"/>
          <w:b/>
          <w:color w:val="FF0000"/>
          <w:sz w:val="24"/>
          <w:szCs w:val="24"/>
          <w:lang w:eastAsia="de-DE" w:bidi="he-IL"/>
        </w:rPr>
        <w:t>Versöhnungskirche</w:t>
      </w:r>
      <w:r>
        <w:rPr>
          <w:rFonts w:ascii="Tahoma" w:eastAsia="Times New Roman" w:hAnsi="Tahoma" w:cstheme="minorHAnsi"/>
          <w:sz w:val="24"/>
          <w:szCs w:val="24"/>
          <w:lang w:eastAsia="de-DE" w:bidi="he-IL"/>
        </w:rPr>
        <w:t>, Gemeindesaal</w:t>
      </w:r>
      <w:r w:rsidR="00F56A07">
        <w:rPr>
          <w:rFonts w:ascii="Tahoma" w:eastAsia="Times New Roman" w:hAnsi="Tahoma" w:cstheme="minorHAnsi"/>
          <w:sz w:val="24"/>
          <w:szCs w:val="24"/>
          <w:lang w:eastAsia="de-DE" w:bidi="he-IL"/>
        </w:rPr>
        <w:t xml:space="preserve"> und Jugendräume</w:t>
      </w:r>
      <w:r>
        <w:rPr>
          <w:rFonts w:ascii="Tahoma" w:eastAsia="Times New Roman" w:hAnsi="Tahoma" w:cstheme="minorHAnsi"/>
          <w:sz w:val="24"/>
          <w:szCs w:val="24"/>
          <w:lang w:eastAsia="de-DE" w:bidi="he-IL"/>
        </w:rPr>
        <w:t>, Hugo-Wolf-Straße 18</w:t>
      </w:r>
      <w:r>
        <w:rPr>
          <w:rFonts w:ascii="Tahoma" w:eastAsia="Times New Roman" w:hAnsi="Tahoma" w:cstheme="minorHAnsi"/>
          <w:sz w:val="24"/>
          <w:szCs w:val="24"/>
          <w:lang w:eastAsia="de-DE" w:bidi="he-IL"/>
        </w:rPr>
        <w:tab/>
      </w:r>
      <w:r>
        <w:rPr>
          <w:rFonts w:ascii="Tahoma" w:eastAsia="Times New Roman" w:hAnsi="Tahoma" w:cstheme="minorHAnsi"/>
          <w:sz w:val="24"/>
          <w:szCs w:val="24"/>
          <w:lang w:eastAsia="de-DE" w:bidi="he-IL"/>
        </w:rPr>
        <w:tab/>
      </w:r>
    </w:p>
    <w:p w14:paraId="53F72C69" w14:textId="77777777" w:rsidR="00E222F0" w:rsidRDefault="00E222F0">
      <w:pPr>
        <w:spacing w:after="0" w:line="240" w:lineRule="auto"/>
        <w:rPr>
          <w:rFonts w:ascii="Tahoma" w:eastAsia="Times New Roman" w:hAnsi="Tahoma" w:cstheme="minorHAnsi"/>
          <w:b/>
          <w:sz w:val="24"/>
          <w:szCs w:val="24"/>
          <w:lang w:eastAsia="de-DE" w:bidi="he-IL"/>
        </w:rPr>
      </w:pPr>
    </w:p>
    <w:p w14:paraId="4C6F8D0A" w14:textId="77777777" w:rsidR="00E222F0" w:rsidRDefault="00160311">
      <w:p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eastAsia="Times New Roman" w:hAnsi="Tahoma" w:cstheme="minorHAnsi"/>
          <w:b/>
          <w:color w:val="FF0000"/>
          <w:sz w:val="24"/>
          <w:szCs w:val="24"/>
          <w:lang w:eastAsia="de-DE" w:bidi="he-IL"/>
        </w:rPr>
        <w:t xml:space="preserve">14 tägiges Konfirmandentreffen: Freitag, 16.00 Uhr bis 18.00 Uhr bzw. bis 19.30 Uhr </w:t>
      </w:r>
    </w:p>
    <w:p w14:paraId="6E828AC0" w14:textId="77777777" w:rsidR="00E222F0" w:rsidRDefault="00160311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e-DE" w:bidi="he-IL"/>
        </w:rPr>
      </w:pPr>
      <w:r>
        <w:rPr>
          <w:rFonts w:ascii="Tahoma" w:eastAsia="Times New Roman" w:hAnsi="Tahoma" w:cstheme="minorHAnsi"/>
          <w:sz w:val="24"/>
          <w:szCs w:val="24"/>
          <w:lang w:eastAsia="de-DE" w:bidi="he-IL"/>
        </w:rPr>
        <w:t>abwechselnd in Räumen der EK, Stanigplatz 11, oder in Räumen der VK, Hugo-Wolf-Str. 18</w:t>
      </w:r>
    </w:p>
    <w:p w14:paraId="2111EAF4" w14:textId="77777777" w:rsidR="00E222F0" w:rsidRDefault="00E222F0">
      <w:pPr>
        <w:spacing w:after="0" w:line="240" w:lineRule="auto"/>
        <w:rPr>
          <w:rFonts w:ascii="Tahoma" w:eastAsia="Times New Roman" w:hAnsi="Tahoma" w:cstheme="minorHAnsi"/>
          <w:b/>
          <w:sz w:val="24"/>
          <w:szCs w:val="24"/>
          <w:lang w:eastAsia="de-DE" w:bidi="he-IL"/>
        </w:rPr>
      </w:pPr>
    </w:p>
    <w:p w14:paraId="476F4837" w14:textId="77777777" w:rsidR="00E222F0" w:rsidRDefault="00160311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de-DE" w:bidi="he-IL"/>
        </w:rPr>
      </w:pPr>
      <w:r>
        <w:rPr>
          <w:rFonts w:ascii="Tahoma" w:eastAsia="Times New Roman" w:hAnsi="Tahoma" w:cstheme="minorHAnsi"/>
          <w:b/>
          <w:color w:val="FF0000"/>
          <w:sz w:val="24"/>
          <w:szCs w:val="24"/>
          <w:lang w:eastAsia="de-DE" w:bidi="he-IL"/>
        </w:rPr>
        <w:t xml:space="preserve">Während der Konfirmandenzeit </w:t>
      </w:r>
      <w:r w:rsidRPr="00F56A07">
        <w:rPr>
          <w:rFonts w:ascii="Tahoma" w:eastAsia="Times New Roman" w:hAnsi="Tahoma" w:cstheme="minorHAnsi"/>
          <w:b/>
          <w:color w:val="FF0000"/>
          <w:sz w:val="24"/>
          <w:szCs w:val="24"/>
          <w:u w:val="single"/>
          <w:lang w:eastAsia="de-DE" w:bidi="he-IL"/>
        </w:rPr>
        <w:t>müssen</w:t>
      </w:r>
      <w:r>
        <w:rPr>
          <w:rFonts w:ascii="Tahoma" w:eastAsia="Times New Roman" w:hAnsi="Tahoma" w:cstheme="minorHAnsi"/>
          <w:b/>
          <w:color w:val="FF0000"/>
          <w:sz w:val="24"/>
          <w:szCs w:val="24"/>
          <w:lang w:eastAsia="de-DE" w:bidi="he-IL"/>
        </w:rPr>
        <w:t xml:space="preserve"> absolviert werden: </w:t>
      </w:r>
    </w:p>
    <w:p w14:paraId="13323AF4" w14:textId="77777777" w:rsidR="00E222F0" w:rsidRDefault="00160311">
      <w:pPr>
        <w:pStyle w:val="Listenabsatz"/>
        <w:numPr>
          <w:ilvl w:val="0"/>
          <w:numId w:val="2"/>
        </w:num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eastAsia="Times New Roman" w:hAnsi="Tahoma" w:cstheme="minorHAnsi"/>
          <w:sz w:val="24"/>
          <w:szCs w:val="24"/>
          <w:lang w:eastAsia="de-DE" w:bidi="he-IL"/>
        </w:rPr>
        <w:t>Besuch von mindestens 14 Gottesdiensten (ca. zwei pro Monat)</w:t>
      </w:r>
    </w:p>
    <w:p w14:paraId="090C555F" w14:textId="77777777" w:rsidR="00E222F0" w:rsidRDefault="00160311">
      <w:pPr>
        <w:pStyle w:val="Listenabsatz"/>
        <w:numPr>
          <w:ilvl w:val="0"/>
          <w:numId w:val="2"/>
        </w:num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eastAsia="Times New Roman" w:hAnsi="Tahoma" w:cstheme="minorHAnsi"/>
          <w:sz w:val="24"/>
          <w:szCs w:val="24"/>
          <w:lang w:eastAsia="de-DE" w:bidi="he-IL"/>
        </w:rPr>
        <w:t>zwei Praktika im Bereich Gemeinde und Diakonie in EK oder VK</w:t>
      </w:r>
    </w:p>
    <w:p w14:paraId="3933CFDD" w14:textId="77777777" w:rsidR="00E222F0" w:rsidRDefault="00E222F0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 w:bidi="he-IL"/>
        </w:rPr>
      </w:pPr>
    </w:p>
    <w:tbl>
      <w:tblPr>
        <w:tblW w:w="808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56"/>
        <w:gridCol w:w="4627"/>
      </w:tblGrid>
      <w:tr w:rsidR="00E222F0" w14:paraId="5A844580" w14:textId="77777777" w:rsidTr="007F4F3B">
        <w:trPr>
          <w:trHeight w:val="273"/>
        </w:trPr>
        <w:tc>
          <w:tcPr>
            <w:tcW w:w="3456" w:type="dxa"/>
            <w:tcBorders>
              <w:bottom w:val="single" w:sz="2" w:space="0" w:color="000000"/>
            </w:tcBorders>
            <w:shd w:val="clear" w:color="auto" w:fill="auto"/>
          </w:tcPr>
          <w:p w14:paraId="13BA2D86" w14:textId="77777777" w:rsidR="00E222F0" w:rsidRPr="0005668A" w:rsidRDefault="00160311" w:rsidP="0005668A">
            <w:pPr>
              <w:pStyle w:val="KeinLeerraum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668A">
              <w:rPr>
                <w:rFonts w:ascii="Tahoma" w:hAnsi="Tahoma" w:cs="Tahoma"/>
                <w:b/>
                <w:bCs/>
                <w:sz w:val="24"/>
                <w:szCs w:val="24"/>
                <w:lang w:eastAsia="de-DE" w:bidi="he-IL"/>
              </w:rPr>
              <w:t>Gemeinde EK / VK: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13828" w14:textId="77777777" w:rsidR="00E222F0" w:rsidRPr="0005668A" w:rsidRDefault="00160311" w:rsidP="0005668A">
            <w:pPr>
              <w:pStyle w:val="KeinLeerraum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668A">
              <w:rPr>
                <w:rFonts w:ascii="Tahoma" w:hAnsi="Tahoma" w:cs="Tahoma"/>
                <w:b/>
                <w:bCs/>
                <w:sz w:val="24"/>
                <w:szCs w:val="24"/>
              </w:rPr>
              <w:t>Diakonie EK / VK</w:t>
            </w:r>
          </w:p>
        </w:tc>
      </w:tr>
      <w:tr w:rsidR="00E222F0" w14:paraId="40332B0C" w14:textId="77777777" w:rsidTr="007F4F3B">
        <w:tc>
          <w:tcPr>
            <w:tcW w:w="3456" w:type="dxa"/>
            <w:shd w:val="clear" w:color="auto" w:fill="auto"/>
          </w:tcPr>
          <w:p w14:paraId="1F6B19B7" w14:textId="395B7F19" w:rsidR="00E222F0" w:rsidRPr="0005668A" w:rsidRDefault="007F4F3B" w:rsidP="0005668A">
            <w:pPr>
              <w:pStyle w:val="KeinLeerraum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05668A">
              <w:rPr>
                <w:rFonts w:ascii="Tahoma" w:hAnsi="Tahoma" w:cs="Tahoma"/>
                <w:sz w:val="24"/>
                <w:szCs w:val="24"/>
                <w:lang w:eastAsia="de-DE" w:bidi="he-IL"/>
              </w:rPr>
              <w:t>Mesner Team</w:t>
            </w:r>
            <w:r w:rsidR="00160311" w:rsidRPr="0005668A">
              <w:rPr>
                <w:rFonts w:ascii="Tahoma" w:hAnsi="Tahoma" w:cs="Tahoma"/>
                <w:sz w:val="24"/>
                <w:szCs w:val="24"/>
                <w:lang w:eastAsia="de-DE" w:bidi="he-IL"/>
              </w:rPr>
              <w:t xml:space="preserve"> (EK / VK)</w:t>
            </w:r>
          </w:p>
          <w:p w14:paraId="6AC64FA1" w14:textId="6AA162F1" w:rsidR="00E222F0" w:rsidRPr="0005668A" w:rsidRDefault="00160311" w:rsidP="0005668A">
            <w:pPr>
              <w:pStyle w:val="KeinLeerraum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05668A">
              <w:rPr>
                <w:rFonts w:ascii="Tahoma" w:hAnsi="Tahoma" w:cs="Tahoma"/>
                <w:sz w:val="24"/>
                <w:szCs w:val="24"/>
                <w:lang w:eastAsia="de-DE" w:bidi="he-IL"/>
              </w:rPr>
              <w:t>Krippenspiel (EK / VK)</w:t>
            </w:r>
          </w:p>
          <w:p w14:paraId="54E9BEA3" w14:textId="75DECAB5" w:rsidR="00E222F0" w:rsidRPr="0005668A" w:rsidRDefault="00160311" w:rsidP="0005668A">
            <w:pPr>
              <w:pStyle w:val="KeinLeerraum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05668A">
              <w:rPr>
                <w:rFonts w:ascii="Tahoma" w:hAnsi="Tahoma" w:cs="Tahoma"/>
                <w:sz w:val="24"/>
                <w:szCs w:val="24"/>
                <w:lang w:eastAsia="de-DE" w:bidi="he-IL"/>
              </w:rPr>
              <w:t>Kinderfasching (VK)</w:t>
            </w:r>
          </w:p>
          <w:p w14:paraId="26434377" w14:textId="38C4659C" w:rsidR="00E222F0" w:rsidRPr="0005668A" w:rsidRDefault="00160311" w:rsidP="0005668A">
            <w:pPr>
              <w:pStyle w:val="KeinLeerraum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05668A">
              <w:rPr>
                <w:rFonts w:ascii="Tahoma" w:hAnsi="Tahoma" w:cs="Tahoma"/>
                <w:sz w:val="24"/>
                <w:szCs w:val="24"/>
                <w:lang w:eastAsia="de-DE" w:bidi="he-IL"/>
              </w:rPr>
              <w:t>Lesenächte (VK)</w:t>
            </w:r>
          </w:p>
          <w:p w14:paraId="7D7FF44F" w14:textId="540D33F1" w:rsidR="00E222F0" w:rsidRPr="0005668A" w:rsidRDefault="00160311" w:rsidP="0005668A">
            <w:pPr>
              <w:pStyle w:val="KeinLeerraum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05668A">
              <w:rPr>
                <w:rFonts w:ascii="Tahoma" w:hAnsi="Tahoma" w:cs="Tahoma"/>
                <w:sz w:val="24"/>
                <w:szCs w:val="24"/>
                <w:lang w:eastAsia="de-DE" w:bidi="he-IL"/>
              </w:rPr>
              <w:t>Leseinsel (VK)</w:t>
            </w:r>
          </w:p>
        </w:tc>
        <w:tc>
          <w:tcPr>
            <w:tcW w:w="4627" w:type="dxa"/>
            <w:tcBorders>
              <w:left w:val="single" w:sz="2" w:space="0" w:color="000000"/>
            </w:tcBorders>
            <w:shd w:val="clear" w:color="auto" w:fill="auto"/>
          </w:tcPr>
          <w:p w14:paraId="30CC70DD" w14:textId="02760289" w:rsidR="00E222F0" w:rsidRPr="0005668A" w:rsidRDefault="00160311" w:rsidP="0005668A">
            <w:pPr>
              <w:pStyle w:val="KeinLeerraum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05668A">
              <w:rPr>
                <w:rFonts w:ascii="Tahoma" w:hAnsi="Tahoma" w:cs="Tahoma"/>
                <w:sz w:val="24"/>
                <w:szCs w:val="24"/>
                <w:lang w:eastAsia="de-DE" w:bidi="he-IL"/>
              </w:rPr>
              <w:t>Diakonie Hasenbergl e.V. (EK)</w:t>
            </w:r>
          </w:p>
          <w:p w14:paraId="2E1292FF" w14:textId="202E7C8B" w:rsidR="00E222F0" w:rsidRPr="0005668A" w:rsidRDefault="00160311" w:rsidP="0005668A">
            <w:pPr>
              <w:pStyle w:val="KeinLeerraum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05668A">
              <w:rPr>
                <w:rFonts w:ascii="Tahoma" w:hAnsi="Tahoma" w:cs="Tahoma"/>
                <w:sz w:val="24"/>
                <w:szCs w:val="24"/>
                <w:lang w:eastAsia="de-DE" w:bidi="he-IL"/>
              </w:rPr>
              <w:t>Augustinum Seniorenresidenz (EK)</w:t>
            </w:r>
          </w:p>
          <w:p w14:paraId="199E09C5" w14:textId="2C191726" w:rsidR="00E222F0" w:rsidRPr="0005668A" w:rsidRDefault="00160311" w:rsidP="0005668A">
            <w:pPr>
              <w:pStyle w:val="KeinLeerraum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05668A">
              <w:rPr>
                <w:rFonts w:ascii="Tahoma" w:hAnsi="Tahoma" w:cs="Tahoma"/>
                <w:sz w:val="24"/>
                <w:szCs w:val="24"/>
                <w:lang w:eastAsia="de-DE" w:bidi="he-IL"/>
              </w:rPr>
              <w:t>Kirchenküche / Tafel (VK)</w:t>
            </w:r>
          </w:p>
          <w:p w14:paraId="5EE988D5" w14:textId="77777777" w:rsidR="00E222F0" w:rsidRPr="0005668A" w:rsidRDefault="00E222F0" w:rsidP="0005668A">
            <w:pPr>
              <w:pStyle w:val="KeinLeerraum"/>
              <w:rPr>
                <w:rFonts w:ascii="Tahoma" w:hAnsi="Tahoma" w:cs="Tahoma"/>
                <w:sz w:val="24"/>
                <w:szCs w:val="24"/>
                <w:lang w:eastAsia="de-DE" w:bidi="he-IL"/>
              </w:rPr>
            </w:pPr>
          </w:p>
        </w:tc>
      </w:tr>
    </w:tbl>
    <w:p w14:paraId="060732C5" w14:textId="77777777" w:rsidR="00E222F0" w:rsidRDefault="00E222F0">
      <w:pPr>
        <w:pStyle w:val="Listenabsatz"/>
        <w:spacing w:after="0" w:line="240" w:lineRule="auto"/>
        <w:rPr>
          <w:rFonts w:ascii="Tahoma" w:eastAsia="Times New Roman" w:hAnsi="Tahoma" w:cstheme="minorHAnsi"/>
          <w:b/>
          <w:sz w:val="24"/>
          <w:szCs w:val="24"/>
          <w:lang w:eastAsia="de-DE" w:bidi="he-IL"/>
        </w:rPr>
      </w:pPr>
    </w:p>
    <w:p w14:paraId="5D336703" w14:textId="1C82081F" w:rsidR="00E222F0" w:rsidRDefault="00445DD3">
      <w:pPr>
        <w:tabs>
          <w:tab w:val="left" w:pos="1843"/>
        </w:tabs>
        <w:spacing w:after="0" w:line="240" w:lineRule="auto"/>
        <w:contextualSpacing/>
      </w:pPr>
      <w:r>
        <w:rPr>
          <w:rFonts w:ascii="Tahoma" w:eastAsia="Times New Roman" w:hAnsi="Tahoma" w:cstheme="minorHAnsi"/>
          <w:b/>
          <w:color w:val="FF0000"/>
          <w:sz w:val="24"/>
          <w:szCs w:val="24"/>
          <w:lang w:eastAsia="de-DE" w:bidi="he-IL"/>
        </w:rPr>
        <w:t xml:space="preserve">vorrausichtlich </w:t>
      </w:r>
      <w:r w:rsidR="00160311">
        <w:rPr>
          <w:rFonts w:ascii="Tahoma" w:eastAsia="Times New Roman" w:hAnsi="Tahoma" w:cstheme="minorHAnsi"/>
          <w:b/>
          <w:color w:val="FF0000"/>
          <w:sz w:val="24"/>
          <w:szCs w:val="24"/>
          <w:lang w:eastAsia="de-DE" w:bidi="he-IL"/>
        </w:rPr>
        <w:t>05. März bis 07. März 2020:</w:t>
      </w:r>
      <w:r w:rsidR="00160311">
        <w:rPr>
          <w:rFonts w:ascii="Tahoma" w:eastAsia="Times New Roman" w:hAnsi="Tahoma" w:cstheme="minorHAnsi"/>
          <w:sz w:val="24"/>
          <w:szCs w:val="24"/>
          <w:lang w:eastAsia="de-DE" w:bidi="he-IL"/>
        </w:rPr>
        <w:t xml:space="preserve"> Konfirmandenfreizeit in der Jugend- und Bildungsstätte Langau e.V.</w:t>
      </w:r>
      <w:r w:rsidR="00160311">
        <w:rPr>
          <w:rFonts w:ascii="Tahoma" w:eastAsia="Calibri" w:hAnsi="Tahoma" w:cstheme="minorHAnsi"/>
          <w:sz w:val="24"/>
          <w:szCs w:val="24"/>
        </w:rPr>
        <w:t>, Langau 1, D – 86989 Steingaden (</w:t>
      </w:r>
      <w:hyperlink r:id="rId7">
        <w:r w:rsidR="00160311">
          <w:rPr>
            <w:rStyle w:val="Internetverknpfung"/>
            <w:rFonts w:ascii="Tahoma" w:eastAsia="Times New Roman" w:hAnsi="Tahoma" w:cstheme="minorHAnsi"/>
            <w:sz w:val="24"/>
            <w:szCs w:val="24"/>
            <w:lang w:eastAsia="de-DE" w:bidi="he-IL"/>
          </w:rPr>
          <w:t>https://www.</w:t>
        </w:r>
      </w:hyperlink>
      <w:r w:rsidR="00160311">
        <w:rPr>
          <w:rStyle w:val="Internetverknpfung"/>
          <w:rFonts w:ascii="Tahoma" w:eastAsia="Times New Roman" w:hAnsi="Tahoma" w:cstheme="minorHAnsi"/>
          <w:sz w:val="24"/>
          <w:szCs w:val="24"/>
          <w:lang w:eastAsia="de-DE" w:bidi="he-IL"/>
        </w:rPr>
        <w:t>langau.de</w:t>
      </w:r>
      <w:r w:rsidR="00160311">
        <w:rPr>
          <w:rFonts w:ascii="Tahoma" w:eastAsia="Times New Roman" w:hAnsi="Tahoma" w:cstheme="minorHAnsi"/>
          <w:sz w:val="24"/>
          <w:szCs w:val="24"/>
          <w:lang w:eastAsia="de-DE" w:bidi="he-IL"/>
        </w:rPr>
        <w:t xml:space="preserve">) </w:t>
      </w:r>
    </w:p>
    <w:p w14:paraId="1803C7D1" w14:textId="77777777" w:rsidR="00E222F0" w:rsidRDefault="00E222F0">
      <w:pPr>
        <w:tabs>
          <w:tab w:val="left" w:pos="1843"/>
        </w:tabs>
        <w:spacing w:after="0" w:line="240" w:lineRule="auto"/>
        <w:contextualSpacing/>
        <w:rPr>
          <w:rFonts w:ascii="Tahoma" w:eastAsia="Calibri" w:hAnsi="Tahoma" w:cstheme="minorHAnsi"/>
          <w:b/>
          <w:sz w:val="24"/>
          <w:szCs w:val="24"/>
        </w:rPr>
      </w:pPr>
    </w:p>
    <w:p w14:paraId="64155BB7" w14:textId="77777777" w:rsidR="00E222F0" w:rsidRDefault="00160311">
      <w:pPr>
        <w:tabs>
          <w:tab w:val="left" w:pos="1843"/>
        </w:tabs>
        <w:spacing w:after="0" w:line="240" w:lineRule="auto"/>
        <w:contextualSpacing/>
      </w:pPr>
      <w:r>
        <w:rPr>
          <w:rFonts w:ascii="Tahoma" w:eastAsia="Calibri" w:hAnsi="Tahoma" w:cstheme="minorHAnsi"/>
          <w:b/>
          <w:color w:val="FF0000"/>
          <w:sz w:val="24"/>
          <w:szCs w:val="24"/>
        </w:rPr>
        <w:t>18. April 2021</w:t>
      </w:r>
      <w:r>
        <w:rPr>
          <w:rFonts w:ascii="Tahoma" w:eastAsia="Calibri" w:hAnsi="Tahoma" w:cstheme="minorHAnsi"/>
          <w:sz w:val="24"/>
          <w:szCs w:val="24"/>
        </w:rPr>
        <w:t>: Gottesdienst in VK (10.00 Uhr) mit Vorstellung der Konfirmand*innen</w:t>
      </w:r>
    </w:p>
    <w:p w14:paraId="226C5D90" w14:textId="77777777" w:rsidR="00E222F0" w:rsidRDefault="00E222F0">
      <w:pPr>
        <w:tabs>
          <w:tab w:val="left" w:pos="1843"/>
        </w:tabs>
        <w:spacing w:after="0" w:line="240" w:lineRule="auto"/>
        <w:contextualSpacing/>
        <w:rPr>
          <w:rFonts w:ascii="Tahoma" w:eastAsia="Calibri" w:hAnsi="Tahoma" w:cstheme="minorHAnsi"/>
          <w:b/>
          <w:sz w:val="24"/>
          <w:szCs w:val="24"/>
        </w:rPr>
      </w:pPr>
    </w:p>
    <w:tbl>
      <w:tblPr>
        <w:tblW w:w="10993" w:type="dxa"/>
        <w:jc w:val="center"/>
        <w:tblLook w:val="04A0" w:firstRow="1" w:lastRow="0" w:firstColumn="1" w:lastColumn="0" w:noHBand="0" w:noVBand="1"/>
      </w:tblPr>
      <w:tblGrid>
        <w:gridCol w:w="1740"/>
        <w:gridCol w:w="2282"/>
        <w:gridCol w:w="4585"/>
        <w:gridCol w:w="2386"/>
      </w:tblGrid>
      <w:tr w:rsidR="00E222F0" w14:paraId="3601A95F" w14:textId="77777777" w:rsidTr="007F4F3B">
        <w:trPr>
          <w:tblHeader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4E2E3C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50943A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Uhrzeit und Ort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536C82" w14:textId="77777777" w:rsidR="00E222F0" w:rsidRDefault="00160311">
            <w:pPr>
              <w:spacing w:after="0" w:line="240" w:lineRule="auto"/>
              <w:contextualSpacing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Thema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767F62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b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Verantwortlich</w:t>
            </w:r>
          </w:p>
        </w:tc>
      </w:tr>
      <w:tr w:rsidR="00E222F0" w14:paraId="0B4D7B0B" w14:textId="77777777">
        <w:trPr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6206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Freitag, 18.09.2020</w:t>
            </w:r>
          </w:p>
          <w:p w14:paraId="2D7C6915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097F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16.00 Uhr</w:t>
            </w:r>
          </w:p>
          <w:p w14:paraId="32F10FD3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–</w:t>
            </w:r>
          </w:p>
          <w:p w14:paraId="64F8DE74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18.00 Uhr</w:t>
            </w:r>
          </w:p>
          <w:p w14:paraId="3A7AE8F3" w14:textId="77777777" w:rsidR="00E222F0" w:rsidRDefault="00E222F0">
            <w:pPr>
              <w:spacing w:after="0" w:line="240" w:lineRule="auto"/>
              <w:jc w:val="center"/>
            </w:pPr>
          </w:p>
          <w:p w14:paraId="18477FD5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(VK &amp; EK)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C1C9" w14:textId="77777777" w:rsidR="00E222F0" w:rsidRDefault="00160311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 xml:space="preserve">Konfi – Starttag </w:t>
            </w:r>
          </w:p>
          <w:p w14:paraId="33B9E05C" w14:textId="77777777" w:rsidR="00E222F0" w:rsidRDefault="00160311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(Beginn VK – Ende EK)</w:t>
            </w:r>
          </w:p>
          <w:p w14:paraId="7CE106EE" w14:textId="77777777" w:rsidR="00E222F0" w:rsidRDefault="0016031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gemeinsames Kennenlernen</w:t>
            </w:r>
          </w:p>
          <w:p w14:paraId="5FD3CCAC" w14:textId="77777777" w:rsidR="00E222F0" w:rsidRDefault="0016031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Gemeinde erkunden</w:t>
            </w:r>
          </w:p>
          <w:p w14:paraId="5B5FD832" w14:textId="77777777" w:rsidR="00E222F0" w:rsidRDefault="0016031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Konfikerze basteln </w:t>
            </w:r>
          </w:p>
          <w:p w14:paraId="06F5DDB8" w14:textId="77777777" w:rsidR="00E222F0" w:rsidRDefault="0016031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Konfibeutel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E131" w14:textId="77777777" w:rsidR="0005668A" w:rsidRDefault="0005668A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</w:p>
          <w:p w14:paraId="2147905F" w14:textId="32852540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Dekan Reuter </w:t>
            </w:r>
          </w:p>
          <w:p w14:paraId="517A4CA6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&amp; </w:t>
            </w:r>
          </w:p>
          <w:p w14:paraId="5BDB68B9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Diakon Richter</w:t>
            </w:r>
          </w:p>
        </w:tc>
      </w:tr>
      <w:tr w:rsidR="00E222F0" w14:paraId="1F56D4B8" w14:textId="77777777">
        <w:trPr>
          <w:trHeight w:val="354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15CF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Freitag,</w:t>
            </w:r>
          </w:p>
          <w:p w14:paraId="6B2F849B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02.10.2020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296B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16.00 Uhr</w:t>
            </w:r>
          </w:p>
          <w:p w14:paraId="0FE4B222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– </w:t>
            </w:r>
          </w:p>
          <w:p w14:paraId="53928809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19.30 Uhr</w:t>
            </w:r>
          </w:p>
          <w:p w14:paraId="37799843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(EK)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17C2" w14:textId="58B5DF94" w:rsidR="00E222F0" w:rsidRDefault="00160311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2. Konfitag + Aktion (Erntedanksuppe)</w:t>
            </w:r>
          </w:p>
          <w:p w14:paraId="13434A04" w14:textId="77777777" w:rsidR="00E222F0" w:rsidRDefault="0016031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Gottesdienstablauf</w:t>
            </w:r>
          </w:p>
          <w:p w14:paraId="177B3B72" w14:textId="77777777" w:rsidR="00E222F0" w:rsidRDefault="0016031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Gesangbuch</w:t>
            </w:r>
          </w:p>
          <w:p w14:paraId="6DA43C88" w14:textId="77777777" w:rsidR="00E222F0" w:rsidRDefault="0016031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Bibel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2F7B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Dekan Reuter </w:t>
            </w:r>
          </w:p>
          <w:p w14:paraId="0531681D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&amp; </w:t>
            </w:r>
          </w:p>
          <w:p w14:paraId="5373DFA0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Diakon Richter</w:t>
            </w:r>
          </w:p>
        </w:tc>
      </w:tr>
      <w:tr w:rsidR="00E222F0" w14:paraId="5FDB31BB" w14:textId="77777777">
        <w:trPr>
          <w:trHeight w:val="32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B5748" w14:textId="77777777" w:rsidR="00E222F0" w:rsidRDefault="00160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Sonntag,</w:t>
            </w:r>
          </w:p>
          <w:p w14:paraId="56C04716" w14:textId="77777777" w:rsidR="00E222F0" w:rsidRDefault="00160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04.10.2020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0058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11.00 Uhr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F247" w14:textId="77777777" w:rsidR="00E222F0" w:rsidRDefault="00160311">
            <w:pPr>
              <w:spacing w:after="0" w:line="240" w:lineRule="auto"/>
              <w:contextualSpacing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 xml:space="preserve">Gottesdienstbesuch in der Evangeliumskirche 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– Erntedankfest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847A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Dekan Reuter &amp; Pfarrer Hartmann</w:t>
            </w:r>
          </w:p>
        </w:tc>
      </w:tr>
      <w:tr w:rsidR="00E222F0" w14:paraId="03A3DBD7" w14:textId="77777777">
        <w:trPr>
          <w:trHeight w:val="45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C50C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Freitag,</w:t>
            </w:r>
          </w:p>
          <w:p w14:paraId="33074FB3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16.10.2020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670F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16.00 Uhr</w:t>
            </w:r>
          </w:p>
          <w:p w14:paraId="44438CE8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– </w:t>
            </w:r>
          </w:p>
          <w:p w14:paraId="6E816DAE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18.00 Uhr</w:t>
            </w:r>
          </w:p>
          <w:p w14:paraId="76599E66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(VK)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A85D" w14:textId="77777777" w:rsidR="00E222F0" w:rsidRDefault="00160311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3. Konfitag</w:t>
            </w:r>
          </w:p>
          <w:p w14:paraId="1E2DD4A0" w14:textId="77777777" w:rsidR="00E222F0" w:rsidRDefault="0016031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Schöpfung</w:t>
            </w:r>
          </w:p>
          <w:p w14:paraId="5F42B39F" w14:textId="77777777" w:rsidR="00E222F0" w:rsidRDefault="0016031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Gebote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DB9D" w14:textId="77777777" w:rsidR="0005668A" w:rsidRDefault="0005668A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</w:p>
          <w:p w14:paraId="1CF1CF21" w14:textId="544F153E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Diakon Richter</w:t>
            </w:r>
          </w:p>
        </w:tc>
      </w:tr>
      <w:tr w:rsidR="00E222F0" w14:paraId="3FEFEF8A" w14:textId="77777777">
        <w:trPr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7915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Freitag,</w:t>
            </w:r>
          </w:p>
          <w:p w14:paraId="5E72FA63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30.10.2020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C870C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16.00 Uhr</w:t>
            </w:r>
          </w:p>
          <w:p w14:paraId="21D5C475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– </w:t>
            </w:r>
          </w:p>
          <w:p w14:paraId="20DE81F7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19.30 Uhr</w:t>
            </w:r>
          </w:p>
          <w:p w14:paraId="132CA2D2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(EK)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0DB5" w14:textId="7E6C0C0B" w:rsidR="00E222F0" w:rsidRDefault="00160311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4. Konfitag + Aktion (Lutherfilm)</w:t>
            </w:r>
          </w:p>
          <w:p w14:paraId="696DB42A" w14:textId="77777777" w:rsidR="00E222F0" w:rsidRDefault="0016031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Calibri" w:hAnsi="Tahoma" w:cstheme="minorHAnsi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Reformation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A02D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Dekan Reuter </w:t>
            </w:r>
          </w:p>
          <w:p w14:paraId="5CFEADEC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&amp; </w:t>
            </w:r>
          </w:p>
          <w:p w14:paraId="31630CD4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Diakon Richter</w:t>
            </w:r>
          </w:p>
        </w:tc>
      </w:tr>
      <w:tr w:rsidR="00E222F0" w14:paraId="0CC44A80" w14:textId="77777777">
        <w:trPr>
          <w:trHeight w:val="45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68C2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Samstag, 31.10.2020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BC56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19.00 Uhr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EB69" w14:textId="77777777" w:rsidR="00E222F0" w:rsidRDefault="00160311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Gottesdienstbesuch in der Genezarethkirche Unterschleißheim</w:t>
            </w:r>
          </w:p>
          <w:p w14:paraId="4934EF83" w14:textId="77777777" w:rsidR="00E222F0" w:rsidRDefault="00160311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Reformationsgottesdienst ProDekanat München - Nord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62AA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Dekan Reuter </w:t>
            </w:r>
          </w:p>
          <w:p w14:paraId="2B36C0B7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&amp; </w:t>
            </w:r>
          </w:p>
          <w:p w14:paraId="6E8C05B8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Diakon Richter</w:t>
            </w:r>
          </w:p>
        </w:tc>
      </w:tr>
      <w:tr w:rsidR="00E222F0" w14:paraId="598E3413" w14:textId="77777777">
        <w:trPr>
          <w:trHeight w:val="45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BE48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lastRenderedPageBreak/>
              <w:t>Freitag,</w:t>
            </w:r>
          </w:p>
          <w:p w14:paraId="5712A952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13.11.2020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8E7A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16.00 Uhr</w:t>
            </w:r>
          </w:p>
          <w:p w14:paraId="6AC49012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– </w:t>
            </w:r>
          </w:p>
          <w:p w14:paraId="11D7F3C3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18.00 Uhr</w:t>
            </w:r>
          </w:p>
          <w:p w14:paraId="24AF3591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(VK)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B837" w14:textId="77777777" w:rsidR="00E222F0" w:rsidRDefault="00160311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 xml:space="preserve">5. Konfitag </w:t>
            </w:r>
          </w:p>
          <w:p w14:paraId="46F60D31" w14:textId="77777777" w:rsidR="00E222F0" w:rsidRDefault="0016031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Kirchenjahr</w:t>
            </w:r>
          </w:p>
          <w:p w14:paraId="6864EA57" w14:textId="77777777" w:rsidR="00E222F0" w:rsidRDefault="0016031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Jesus Christus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AA96" w14:textId="77777777" w:rsidR="0005668A" w:rsidRDefault="0005668A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</w:p>
          <w:p w14:paraId="027EE7C5" w14:textId="12170580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Diakon Richter</w:t>
            </w:r>
          </w:p>
        </w:tc>
      </w:tr>
      <w:tr w:rsidR="00E222F0" w14:paraId="033BFF3E" w14:textId="77777777">
        <w:trPr>
          <w:trHeight w:val="450"/>
          <w:jc w:val="center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AFFF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Sonntag,</w:t>
            </w:r>
          </w:p>
          <w:p w14:paraId="611C941D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22.11.2020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0B82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10.00 Uhr (VK) oder</w:t>
            </w:r>
          </w:p>
          <w:p w14:paraId="45A52E14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11.00 Uhr (EK) </w:t>
            </w:r>
          </w:p>
        </w:tc>
        <w:tc>
          <w:tcPr>
            <w:tcW w:w="4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836A" w14:textId="77777777" w:rsidR="00E222F0" w:rsidRDefault="00160311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 xml:space="preserve">Gottesdienstbesuch in der Versöhnungskirche oder Evangeliumskirche 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– </w:t>
            </w:r>
          </w:p>
          <w:p w14:paraId="3BEF64A8" w14:textId="77777777" w:rsidR="00E222F0" w:rsidRDefault="00160311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Gedenken an die Verstorbenen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55147" w14:textId="73CFDBDE" w:rsidR="00E222F0" w:rsidRDefault="0005668A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Pfarrerin Hermann / Pfarrer Hartmann</w:t>
            </w:r>
          </w:p>
        </w:tc>
      </w:tr>
      <w:tr w:rsidR="00E222F0" w14:paraId="3E17211A" w14:textId="77777777">
        <w:trPr>
          <w:trHeight w:val="450"/>
          <w:jc w:val="center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96F6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Freitag,</w:t>
            </w:r>
          </w:p>
          <w:p w14:paraId="4A9B2001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27.11.2020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9F87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16.00 Uhr</w:t>
            </w:r>
          </w:p>
          <w:p w14:paraId="571FDDBA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– </w:t>
            </w:r>
          </w:p>
          <w:p w14:paraId="7C8A00AF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19.30 Uhr</w:t>
            </w:r>
          </w:p>
          <w:p w14:paraId="55492ACA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(VK)</w:t>
            </w:r>
          </w:p>
        </w:tc>
        <w:tc>
          <w:tcPr>
            <w:tcW w:w="4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72E7" w14:textId="68E0435D" w:rsidR="00E222F0" w:rsidRDefault="00C8413E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6</w:t>
            </w:r>
            <w:r w:rsidR="00160311">
              <w:rPr>
                <w:rFonts w:ascii="Tahoma" w:eastAsia="Calibri" w:hAnsi="Tahoma" w:cstheme="minorHAnsi"/>
                <w:b/>
                <w:sz w:val="24"/>
                <w:szCs w:val="24"/>
              </w:rPr>
              <w:t>. Konfitag + Aktion</w:t>
            </w:r>
          </w:p>
          <w:p w14:paraId="3373FADC" w14:textId="77777777" w:rsidR="00E222F0" w:rsidRDefault="00160311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(Plätzchen backen)</w:t>
            </w:r>
          </w:p>
          <w:p w14:paraId="036B95FA" w14:textId="77777777" w:rsidR="00E222F0" w:rsidRDefault="0016031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Glaubensbekenntnis</w:t>
            </w:r>
          </w:p>
          <w:p w14:paraId="5165594F" w14:textId="77777777" w:rsidR="00E222F0" w:rsidRDefault="0016031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Dreieinigkeit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D342" w14:textId="77777777" w:rsidR="00445DD3" w:rsidRDefault="00445DD3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</w:p>
          <w:p w14:paraId="381FFC19" w14:textId="437E4AA1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Diakon Richter</w:t>
            </w:r>
          </w:p>
        </w:tc>
      </w:tr>
      <w:tr w:rsidR="00E222F0" w14:paraId="438F1B6B" w14:textId="77777777">
        <w:trPr>
          <w:trHeight w:val="450"/>
          <w:jc w:val="center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AA01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Sonntag,</w:t>
            </w:r>
          </w:p>
          <w:p w14:paraId="5C4FADBF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29.11.2020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59DE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10.00 Uhr</w:t>
            </w:r>
          </w:p>
        </w:tc>
        <w:tc>
          <w:tcPr>
            <w:tcW w:w="4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7F8E" w14:textId="4A13B592" w:rsidR="00E222F0" w:rsidRDefault="00160311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 xml:space="preserve">Gottesdienstbesuch in der Versöhnungskirche 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– das neue Kirchenjahr beginnt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1F42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Pfarrerin Hermann</w:t>
            </w:r>
          </w:p>
        </w:tc>
      </w:tr>
      <w:tr w:rsidR="00E222F0" w14:paraId="14BFAD54" w14:textId="77777777">
        <w:trPr>
          <w:trHeight w:val="443"/>
          <w:jc w:val="center"/>
        </w:trPr>
        <w:tc>
          <w:tcPr>
            <w:tcW w:w="10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ACC3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Möglichkeit vermehrter Gottesdienstbesuch während der Advents- und Weihnachtszeit in Evangeliumskirche oder Versöhnungskirche</w:t>
            </w:r>
          </w:p>
        </w:tc>
      </w:tr>
      <w:tr w:rsidR="00E222F0" w14:paraId="4D5090D4" w14:textId="77777777">
        <w:trPr>
          <w:trHeight w:val="443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25FE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Freitag, </w:t>
            </w:r>
          </w:p>
          <w:p w14:paraId="14E336C6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11.12.2020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17ED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16.00 Uhr</w:t>
            </w:r>
          </w:p>
          <w:p w14:paraId="36D7E2AC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– </w:t>
            </w:r>
          </w:p>
          <w:p w14:paraId="131FB8D4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18.00 Uhr</w:t>
            </w:r>
          </w:p>
          <w:p w14:paraId="43025669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(EK)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D93A" w14:textId="58074058" w:rsidR="00E222F0" w:rsidRDefault="00C8413E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7</w:t>
            </w:r>
            <w:r w:rsidR="00160311">
              <w:rPr>
                <w:rFonts w:ascii="Tahoma" w:eastAsia="Calibri" w:hAnsi="Tahoma" w:cstheme="minorHAnsi"/>
                <w:b/>
                <w:sz w:val="24"/>
                <w:szCs w:val="24"/>
              </w:rPr>
              <w:t>. Konfitag</w:t>
            </w:r>
          </w:p>
          <w:p w14:paraId="33CF732B" w14:textId="77777777" w:rsidR="00E222F0" w:rsidRDefault="0016031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Calibri" w:hAnsi="Tahoma" w:cstheme="minorHAnsi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Beten</w:t>
            </w:r>
          </w:p>
          <w:p w14:paraId="3881FE15" w14:textId="77777777" w:rsidR="00E222F0" w:rsidRDefault="0016031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Calibri" w:hAnsi="Tahoma" w:cstheme="minorHAnsi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Vaterunser</w:t>
            </w:r>
          </w:p>
          <w:p w14:paraId="6DFD2DB7" w14:textId="77777777" w:rsidR="00E222F0" w:rsidRDefault="0016031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Calibri" w:hAnsi="Tahoma" w:cstheme="minorHAnsi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Psalm 23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556F" w14:textId="77777777" w:rsidR="007F4F3B" w:rsidRDefault="007F4F3B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</w:p>
          <w:p w14:paraId="24CFA744" w14:textId="71297D99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Dekan Reuter </w:t>
            </w:r>
          </w:p>
        </w:tc>
      </w:tr>
      <w:tr w:rsidR="00E222F0" w14:paraId="4E5334C9" w14:textId="77777777">
        <w:trPr>
          <w:trHeight w:val="443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E68A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Freitag, </w:t>
            </w:r>
          </w:p>
          <w:p w14:paraId="37290796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22.01.2021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DBF6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16.00 Uhr</w:t>
            </w:r>
          </w:p>
          <w:p w14:paraId="07473760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– </w:t>
            </w:r>
          </w:p>
          <w:p w14:paraId="52240A88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19.30 Uhr</w:t>
            </w:r>
          </w:p>
          <w:p w14:paraId="4BB4E723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(VK)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FA7C" w14:textId="0852E29A" w:rsidR="00E222F0" w:rsidRDefault="00C8413E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8</w:t>
            </w:r>
            <w:r w:rsidR="00160311">
              <w:rPr>
                <w:rFonts w:ascii="Tahoma" w:eastAsia="Calibri" w:hAnsi="Tahoma" w:cstheme="minorHAnsi"/>
                <w:b/>
                <w:sz w:val="24"/>
                <w:szCs w:val="24"/>
              </w:rPr>
              <w:t>. Konfitag + Aktion (Bauklötze)</w:t>
            </w:r>
          </w:p>
          <w:p w14:paraId="777D5FE7" w14:textId="77777777" w:rsidR="00E222F0" w:rsidRDefault="0016031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Heilige Beichte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BBC4" w14:textId="77777777" w:rsidR="007F4F3B" w:rsidRDefault="007F4F3B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</w:p>
          <w:p w14:paraId="1FD520AC" w14:textId="6715838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Dekan Reuter </w:t>
            </w:r>
          </w:p>
        </w:tc>
      </w:tr>
      <w:tr w:rsidR="00E222F0" w14:paraId="41913641" w14:textId="77777777">
        <w:trPr>
          <w:trHeight w:val="408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CD5BD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Sonntag, 24.01.2021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A1E2" w14:textId="53F217F8" w:rsidR="00E222F0" w:rsidRDefault="00C45423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10</w:t>
            </w:r>
            <w:r w:rsidR="00160311">
              <w:rPr>
                <w:rFonts w:ascii="Tahoma" w:eastAsia="Calibri" w:hAnsi="Tahoma" w:cstheme="minorHAnsi"/>
                <w:sz w:val="24"/>
                <w:szCs w:val="24"/>
              </w:rPr>
              <w:t xml:space="preserve">.00 Uhr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15FF" w14:textId="40AEE0DF" w:rsidR="00E222F0" w:rsidRDefault="00160311">
            <w:pPr>
              <w:spacing w:after="0" w:line="240" w:lineRule="auto"/>
              <w:contextualSpacing/>
              <w:jc w:val="center"/>
              <w:rPr>
                <w:rFonts w:ascii="Tahoma" w:eastAsia="Calibri" w:hAnsi="Tahoma" w:cstheme="minorHAnsi"/>
                <w:b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 xml:space="preserve">Gottesdienstbesuch in der </w:t>
            </w:r>
            <w:r w:rsidR="00C45423">
              <w:rPr>
                <w:rFonts w:ascii="Tahoma" w:eastAsia="Calibri" w:hAnsi="Tahoma" w:cstheme="minorHAnsi"/>
                <w:b/>
                <w:sz w:val="24"/>
                <w:szCs w:val="24"/>
              </w:rPr>
              <w:t>Versöhnungskirche</w:t>
            </w: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A8A3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Dekan Reuter</w:t>
            </w:r>
          </w:p>
        </w:tc>
      </w:tr>
      <w:tr w:rsidR="00E222F0" w14:paraId="4F470EB3" w14:textId="77777777">
        <w:trPr>
          <w:trHeight w:val="60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4DE5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Freitag,</w:t>
            </w:r>
          </w:p>
          <w:p w14:paraId="573E14BE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05.02.2021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B2F7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16.00 Uhr</w:t>
            </w:r>
          </w:p>
          <w:p w14:paraId="60145D75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– </w:t>
            </w:r>
          </w:p>
          <w:p w14:paraId="08524665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18.00 Uhr</w:t>
            </w:r>
          </w:p>
          <w:p w14:paraId="576351F4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(VK)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DF80" w14:textId="1C211A1A" w:rsidR="00E222F0" w:rsidRDefault="00C8413E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9</w:t>
            </w:r>
            <w:r w:rsidR="00160311">
              <w:rPr>
                <w:rFonts w:ascii="Tahoma" w:eastAsia="Calibri" w:hAnsi="Tahoma" w:cstheme="minorHAnsi"/>
                <w:b/>
                <w:sz w:val="24"/>
                <w:szCs w:val="24"/>
              </w:rPr>
              <w:t>. Konfitag</w:t>
            </w:r>
          </w:p>
          <w:p w14:paraId="31C9ED85" w14:textId="77777777" w:rsidR="00E222F0" w:rsidRDefault="0016031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Kirche als sakraler Ort - Leben und Glauben In der Welt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9213" w14:textId="77777777" w:rsidR="007F4F3B" w:rsidRDefault="007F4F3B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</w:p>
          <w:p w14:paraId="2AA9CDC0" w14:textId="2AEA0C24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Diakon Richter</w:t>
            </w:r>
          </w:p>
        </w:tc>
      </w:tr>
      <w:tr w:rsidR="0008546C" w14:paraId="13B5BB3C" w14:textId="77777777">
        <w:trPr>
          <w:trHeight w:val="60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745D" w14:textId="77777777" w:rsidR="0008546C" w:rsidRDefault="001147D2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Dienstag,</w:t>
            </w:r>
          </w:p>
          <w:p w14:paraId="38284656" w14:textId="43965419" w:rsidR="001147D2" w:rsidRDefault="001147D2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09.02.2021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1978" w14:textId="27CA90A4" w:rsidR="0008546C" w:rsidRDefault="0008546C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19.</w:t>
            </w:r>
            <w:r w:rsidR="001147D2">
              <w:rPr>
                <w:rFonts w:ascii="Tahoma" w:eastAsia="Calibri" w:hAnsi="Tahoma" w:cstheme="minorHAnsi"/>
                <w:sz w:val="24"/>
                <w:szCs w:val="24"/>
              </w:rPr>
              <w:t>3</w:t>
            </w:r>
            <w:r>
              <w:rPr>
                <w:rFonts w:ascii="Tahoma" w:eastAsia="Calibri" w:hAnsi="Tahoma" w:cstheme="minorHAnsi"/>
                <w:sz w:val="24"/>
                <w:szCs w:val="24"/>
              </w:rPr>
              <w:t>0 Uhr (VK)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14B1" w14:textId="3EE2EB9A" w:rsidR="0008546C" w:rsidRDefault="003507DA">
            <w:pPr>
              <w:spacing w:after="0" w:line="240" w:lineRule="auto"/>
              <w:jc w:val="center"/>
              <w:rPr>
                <w:rFonts w:ascii="Tahoma" w:eastAsia="Calibri" w:hAnsi="Tahoma" w:cstheme="minorHAnsi"/>
                <w:b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 xml:space="preserve">Info </w:t>
            </w:r>
            <w:r w:rsidR="0008546C">
              <w:rPr>
                <w:rFonts w:ascii="Tahoma" w:eastAsia="Calibri" w:hAnsi="Tahoma" w:cstheme="minorHAnsi"/>
                <w:b/>
                <w:sz w:val="24"/>
                <w:szCs w:val="24"/>
              </w:rPr>
              <w:t xml:space="preserve">Elternabend </w:t>
            </w: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für das Konfirmationsfest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3AD22" w14:textId="1668EF52" w:rsidR="0008546C" w:rsidRDefault="0008546C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Dekan Reuter &amp; Diakon Richter</w:t>
            </w:r>
          </w:p>
        </w:tc>
      </w:tr>
      <w:tr w:rsidR="00E222F0" w14:paraId="0128BCDE" w14:textId="77777777">
        <w:trPr>
          <w:jc w:val="center"/>
        </w:trPr>
        <w:tc>
          <w:tcPr>
            <w:tcW w:w="10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BB98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Möglichkeit vermehrter Gottesdienstbesuch während der Passions- und Osterzeit in Evangeliumskirche oder Versöhnungskirche</w:t>
            </w:r>
          </w:p>
        </w:tc>
      </w:tr>
      <w:tr w:rsidR="00E222F0" w14:paraId="13F0EF85" w14:textId="77777777">
        <w:trPr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53DD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Freitag,</w:t>
            </w:r>
          </w:p>
          <w:p w14:paraId="0FB7F625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26.02.2021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928B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16.00 Uhr</w:t>
            </w:r>
          </w:p>
          <w:p w14:paraId="568496F4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– </w:t>
            </w:r>
          </w:p>
          <w:p w14:paraId="379FF688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19.30 Uhr</w:t>
            </w:r>
          </w:p>
          <w:p w14:paraId="0EC18026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(VK)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E2E2" w14:textId="7B02656D" w:rsidR="00E222F0" w:rsidRDefault="00C8413E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10</w:t>
            </w:r>
            <w:r w:rsidR="00160311">
              <w:rPr>
                <w:rFonts w:ascii="Tahoma" w:eastAsia="Calibri" w:hAnsi="Tahoma" w:cstheme="minorHAnsi"/>
                <w:b/>
                <w:sz w:val="24"/>
                <w:szCs w:val="24"/>
              </w:rPr>
              <w:t xml:space="preserve">. Konfitag + Aktion </w:t>
            </w:r>
          </w:p>
          <w:p w14:paraId="1CD5D0F8" w14:textId="77777777" w:rsidR="00E222F0" w:rsidRDefault="0016031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center"/>
            </w:pPr>
            <w:bookmarkStart w:id="1" w:name="_GoBack1"/>
            <w:bookmarkEnd w:id="1"/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Heilige Taufe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7DE7" w14:textId="77777777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Dekan Reuter &amp; Diakon Richter</w:t>
            </w:r>
          </w:p>
        </w:tc>
      </w:tr>
      <w:tr w:rsidR="00E222F0" w14:paraId="68B8799E" w14:textId="77777777">
        <w:trPr>
          <w:jc w:val="center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8AAC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Sonntag,</w:t>
            </w:r>
          </w:p>
          <w:p w14:paraId="2AD1BBA8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28.02.2021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E755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10.00 Uhr</w:t>
            </w:r>
          </w:p>
        </w:tc>
        <w:tc>
          <w:tcPr>
            <w:tcW w:w="4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96C7" w14:textId="77777777" w:rsidR="00E222F0" w:rsidRDefault="00160311">
            <w:pPr>
              <w:spacing w:after="0" w:line="240" w:lineRule="auto"/>
              <w:contextualSpacing/>
              <w:jc w:val="center"/>
            </w:pPr>
            <w:bookmarkStart w:id="2" w:name="__DdeLink__835_237491824"/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 xml:space="preserve">Gottesdienstbesuch in der Versöhnungskirche </w:t>
            </w:r>
            <w:bookmarkEnd w:id="2"/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FD2C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Diakon Richter</w:t>
            </w:r>
          </w:p>
        </w:tc>
      </w:tr>
      <w:tr w:rsidR="00E222F0" w14:paraId="2DAFAC2D" w14:textId="77777777">
        <w:trPr>
          <w:jc w:val="center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8D53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Fr. - So.</w:t>
            </w:r>
          </w:p>
          <w:p w14:paraId="17206459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05.03. - 07.03.2021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1004" w14:textId="77777777" w:rsidR="007F4F3B" w:rsidRDefault="007F4F3B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</w:p>
          <w:p w14:paraId="50B670D7" w14:textId="2D1BE244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4"/>
                <w:szCs w:val="24"/>
              </w:rPr>
              <w:t xml:space="preserve"> Informationen folgen noch</w:t>
            </w:r>
          </w:p>
        </w:tc>
        <w:tc>
          <w:tcPr>
            <w:tcW w:w="4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BF07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Konfirmandenfreizeit in der Jugend- und Bildungsstätte Langau e.V.</w:t>
            </w:r>
          </w:p>
          <w:p w14:paraId="4A9417A1" w14:textId="77777777" w:rsidR="00E222F0" w:rsidRDefault="0016031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Calibri" w:hAnsi="Tahoma" w:cstheme="minorHAnsi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Heiliges Abendmahl</w:t>
            </w:r>
          </w:p>
          <w:p w14:paraId="2E5B5C26" w14:textId="77777777" w:rsidR="00E222F0" w:rsidRDefault="0016031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Calibri" w:hAnsi="Tahoma" w:cstheme="minorHAnsi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Gemeinschaft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DF49" w14:textId="77777777" w:rsidR="007F4F3B" w:rsidRDefault="007F4F3B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</w:p>
          <w:p w14:paraId="01EAF46D" w14:textId="1550CA4E" w:rsidR="00E222F0" w:rsidRDefault="00160311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Dekan Reuter &amp; Diakon Richter</w:t>
            </w:r>
          </w:p>
        </w:tc>
      </w:tr>
      <w:tr w:rsidR="00E222F0" w14:paraId="1AE28FDC" w14:textId="77777777" w:rsidTr="00421FC0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0521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Freitag,</w:t>
            </w:r>
          </w:p>
          <w:p w14:paraId="3C6A981B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19.03.2021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2AD5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16.00 Uhr</w:t>
            </w:r>
          </w:p>
          <w:p w14:paraId="7E2A2436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– </w:t>
            </w:r>
          </w:p>
          <w:p w14:paraId="31BC2EF8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18.00 Uhr</w:t>
            </w:r>
          </w:p>
          <w:p w14:paraId="1B62A39B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(EK)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3E09" w14:textId="71E0BE07" w:rsidR="00E222F0" w:rsidRDefault="00C8413E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11</w:t>
            </w:r>
            <w:r w:rsidR="00160311">
              <w:rPr>
                <w:rFonts w:ascii="Tahoma" w:eastAsia="Calibri" w:hAnsi="Tahoma" w:cstheme="minorHAnsi"/>
                <w:b/>
                <w:sz w:val="24"/>
                <w:szCs w:val="24"/>
              </w:rPr>
              <w:t>. Konfitag</w:t>
            </w:r>
          </w:p>
          <w:p w14:paraId="1F92C96E" w14:textId="77777777" w:rsidR="00E222F0" w:rsidRPr="007F4F3B" w:rsidRDefault="0016031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Erkundung Diakonie Hasenbergl e.V. </w:t>
            </w:r>
          </w:p>
          <w:p w14:paraId="3FF7B91C" w14:textId="5D4656E7" w:rsidR="007F4F3B" w:rsidRPr="007F4F3B" w:rsidRDefault="007F4F3B" w:rsidP="007F4F3B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86F9" w14:textId="77777777" w:rsidR="007F4F3B" w:rsidRDefault="007F4F3B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</w:p>
          <w:p w14:paraId="1D8538D9" w14:textId="79A71D9A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Dekan Reuter</w:t>
            </w:r>
          </w:p>
        </w:tc>
      </w:tr>
      <w:tr w:rsidR="00E222F0" w14:paraId="53DCD80C" w14:textId="77777777" w:rsidTr="007F4F3B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B927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lastRenderedPageBreak/>
              <w:t>Sonntag,</w:t>
            </w:r>
          </w:p>
          <w:p w14:paraId="568CB28E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04.04.2021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E3ED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05.00 Uhr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E772" w14:textId="77777777" w:rsidR="00E222F0" w:rsidRDefault="00160311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 xml:space="preserve">Gemeinsame Feier der Osternacht in der Versöhnungskirche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CD12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Diakon Richter</w:t>
            </w:r>
          </w:p>
        </w:tc>
      </w:tr>
      <w:tr w:rsidR="00E222F0" w14:paraId="7CDC3895" w14:textId="77777777">
        <w:trPr>
          <w:jc w:val="center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B414" w14:textId="77777777" w:rsidR="007F4F3B" w:rsidRDefault="007F4F3B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</w:p>
          <w:p w14:paraId="5A591A27" w14:textId="2B1F194F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Freitag, 16.04.2021 bis Samstag, 17.04.2021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5624" w14:textId="77777777" w:rsidR="007F4F3B" w:rsidRDefault="007F4F3B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</w:p>
          <w:p w14:paraId="4A68A217" w14:textId="77777777" w:rsidR="007F4F3B" w:rsidRDefault="007F4F3B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</w:p>
          <w:p w14:paraId="274D232F" w14:textId="27A39A71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Freitag 16.00 Uhr bis Samstag 13.00 Uhr (VK)</w:t>
            </w:r>
          </w:p>
        </w:tc>
        <w:tc>
          <w:tcPr>
            <w:tcW w:w="4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93D2" w14:textId="0314F118" w:rsidR="00E222F0" w:rsidRDefault="00C8413E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12</w:t>
            </w:r>
            <w:r w:rsidR="00160311">
              <w:rPr>
                <w:rFonts w:ascii="Tahoma" w:eastAsia="Calibri" w:hAnsi="Tahoma" w:cstheme="minorHAnsi"/>
                <w:b/>
                <w:sz w:val="24"/>
                <w:szCs w:val="24"/>
              </w:rPr>
              <w:t xml:space="preserve">. Konfitag mit Übernachtung in der Versöhnungskirche und in den Jugendräumen </w:t>
            </w:r>
          </w:p>
          <w:p w14:paraId="4F72BFA5" w14:textId="77777777" w:rsidR="00E222F0" w:rsidRDefault="0016031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Mein Lebensweg</w:t>
            </w:r>
          </w:p>
          <w:p w14:paraId="002F0D6A" w14:textId="77777777" w:rsidR="00E222F0" w:rsidRDefault="0016031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Segen</w:t>
            </w:r>
          </w:p>
          <w:p w14:paraId="28224146" w14:textId="77777777" w:rsidR="00E222F0" w:rsidRDefault="0016031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Denksprüche zur Konfirmation</w:t>
            </w:r>
          </w:p>
          <w:p w14:paraId="452EE2E3" w14:textId="77777777" w:rsidR="00E222F0" w:rsidRDefault="0016031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Mein Weg zur Konfirmation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6DF1" w14:textId="77777777" w:rsidR="007F4F3B" w:rsidRDefault="007F4F3B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</w:p>
          <w:p w14:paraId="5CF92FB3" w14:textId="77777777" w:rsidR="007F4F3B" w:rsidRDefault="007F4F3B">
            <w:pPr>
              <w:spacing w:after="0" w:line="240" w:lineRule="auto"/>
              <w:jc w:val="center"/>
              <w:rPr>
                <w:rFonts w:ascii="Tahoma" w:eastAsia="Calibri" w:hAnsi="Tahoma" w:cstheme="minorHAnsi"/>
                <w:sz w:val="24"/>
                <w:szCs w:val="24"/>
              </w:rPr>
            </w:pPr>
          </w:p>
          <w:p w14:paraId="32C2F921" w14:textId="3D14AB3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Dekan Reuter &amp; Diakon Richter</w:t>
            </w:r>
          </w:p>
        </w:tc>
      </w:tr>
      <w:tr w:rsidR="00E222F0" w14:paraId="7D06E98F" w14:textId="77777777">
        <w:trPr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A4EA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Sonntag, 18.04.2021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775B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10.00 Uhr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A970" w14:textId="55BB9D45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Gottesdienst mit Vorstellung der Konfirmand*innen in der Versöhnungskirche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FD30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Dekan Reuter &amp; Diakon Richter</w:t>
            </w:r>
          </w:p>
        </w:tc>
      </w:tr>
      <w:tr w:rsidR="00E222F0" w14:paraId="1E08CB23" w14:textId="77777777">
        <w:trPr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0BF6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Freitag, 30.04.2021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9D55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16.00 Uhr</w:t>
            </w:r>
          </w:p>
          <w:p w14:paraId="090E8BDE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– </w:t>
            </w:r>
          </w:p>
          <w:p w14:paraId="0E1869CA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18.00 Uhr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2F51" w14:textId="77777777" w:rsidR="00E222F0" w:rsidRDefault="00160311">
            <w:pPr>
              <w:spacing w:after="0" w:line="240" w:lineRule="auto"/>
              <w:contextualSpacing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Stellprobe für die Konfirmation in der Versöhnungskirche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1476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Dekan Reuter &amp; Diakon Richter</w:t>
            </w:r>
          </w:p>
        </w:tc>
      </w:tr>
      <w:tr w:rsidR="00E222F0" w14:paraId="4978E789" w14:textId="77777777">
        <w:trPr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B024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Samstag, 01.05.2021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3849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17.00 Uhr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0EE1" w14:textId="77777777" w:rsidR="00E222F0" w:rsidRDefault="00160311">
            <w:pPr>
              <w:spacing w:after="0" w:line="240" w:lineRule="auto"/>
              <w:contextualSpacing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Gottesdienst am Vorabend der Konfirmation in der Versöhnungskirche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96B9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Dekan Reuter &amp; Diakon Richter</w:t>
            </w:r>
          </w:p>
        </w:tc>
      </w:tr>
      <w:tr w:rsidR="00E222F0" w14:paraId="3FD0C2F2" w14:textId="77777777">
        <w:trPr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52AE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Sonntag, 02.05.2021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BA3DF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10.00 Uhr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6080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Konfirmationsfest in der Versöhnungskirche am Sonntag Kantate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FB12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Dekan Reuter &amp; Diakon Richter</w:t>
            </w:r>
          </w:p>
        </w:tc>
      </w:tr>
      <w:tr w:rsidR="00E222F0" w14:paraId="487B0F5B" w14:textId="77777777">
        <w:trPr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9CD9" w14:textId="77777777" w:rsidR="00E222F0" w:rsidRDefault="00160311">
            <w:pPr>
              <w:spacing w:after="0" w:line="240" w:lineRule="auto"/>
              <w:jc w:val="center"/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Montag, 03.05.2021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0FFE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Informationen folgen noch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50F9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eastAsia="Calibri" w:hAnsi="Tahoma" w:cstheme="minorHAnsi"/>
                <w:b/>
                <w:sz w:val="24"/>
                <w:szCs w:val="24"/>
              </w:rPr>
              <w:t>Nachtreffen oder Ausflug</w:t>
            </w:r>
            <w:r>
              <w:rPr>
                <w:rFonts w:ascii="Tahoma" w:eastAsia="Calibri" w:hAnsi="Tahom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64829" w14:textId="77777777" w:rsidR="00E222F0" w:rsidRDefault="00160311">
            <w:pPr>
              <w:spacing w:after="0"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eastAsia="Calibri" w:hAnsi="Tahoma" w:cstheme="minorHAnsi"/>
                <w:sz w:val="24"/>
                <w:szCs w:val="24"/>
              </w:rPr>
              <w:t>Dekan Reuter &amp; Diakon Richter</w:t>
            </w:r>
          </w:p>
        </w:tc>
      </w:tr>
    </w:tbl>
    <w:p w14:paraId="3408F452" w14:textId="77777777" w:rsidR="00E222F0" w:rsidRDefault="00E222F0">
      <w:pPr>
        <w:rPr>
          <w:rFonts w:ascii="Tahoma" w:hAnsi="Tahoma"/>
        </w:rPr>
      </w:pPr>
    </w:p>
    <w:sectPr w:rsidR="00E222F0" w:rsidSect="007F4F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277A9" w14:textId="77777777" w:rsidR="0083410B" w:rsidRDefault="0083410B">
      <w:pPr>
        <w:spacing w:after="0" w:line="240" w:lineRule="auto"/>
      </w:pPr>
      <w:r>
        <w:separator/>
      </w:r>
    </w:p>
  </w:endnote>
  <w:endnote w:type="continuationSeparator" w:id="0">
    <w:p w14:paraId="66B680B5" w14:textId="77777777" w:rsidR="0083410B" w:rsidRDefault="0083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gfa Rotis Sans Serif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5632787"/>
      <w:docPartObj>
        <w:docPartGallery w:val="Page Numbers (Bottom of Page)"/>
        <w:docPartUnique/>
      </w:docPartObj>
    </w:sdtPr>
    <w:sdtEndPr/>
    <w:sdtContent>
      <w:sdt>
        <w:sdtPr>
          <w:id w:val="-1861655150"/>
          <w:docPartObj>
            <w:docPartGallery w:val="Page Numbers (Top of Page)"/>
            <w:docPartUnique/>
          </w:docPartObj>
        </w:sdtPr>
        <w:sdtEndPr/>
        <w:sdtContent>
          <w:p w14:paraId="73060762" w14:textId="0B152E48" w:rsidR="007F4F3B" w:rsidRDefault="007F4F3B">
            <w:pPr>
              <w:pStyle w:val="Fuzeile"/>
              <w:jc w:val="center"/>
            </w:pPr>
            <w:r w:rsidRPr="007F4F3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Seite </w:t>
            </w:r>
            <w:r w:rsidRPr="007F4F3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7F4F3B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7F4F3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7F4F3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7F4F3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7F4F3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von </w:t>
            </w:r>
            <w:r w:rsidRPr="007F4F3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7F4F3B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7F4F3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7F4F3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7F4F3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E489BE" w14:textId="77777777" w:rsidR="007F4F3B" w:rsidRDefault="007F4F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9159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6F6772" w14:textId="71E7964A" w:rsidR="007F4F3B" w:rsidRDefault="007F4F3B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286048" w14:textId="755FEEF8" w:rsidR="00E222F0" w:rsidRDefault="00E222F0">
    <w:pPr>
      <w:pStyle w:val="Fuzeile"/>
      <w:jc w:val="center"/>
    </w:pPr>
  </w:p>
  <w:p w14:paraId="22027922" w14:textId="77777777" w:rsidR="00E222F0" w:rsidRDefault="00E22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483D6" w14:textId="77777777" w:rsidR="0083410B" w:rsidRDefault="0083410B">
      <w:pPr>
        <w:spacing w:after="0" w:line="240" w:lineRule="auto"/>
      </w:pPr>
      <w:r>
        <w:separator/>
      </w:r>
    </w:p>
  </w:footnote>
  <w:footnote w:type="continuationSeparator" w:id="0">
    <w:p w14:paraId="58972CE1" w14:textId="77777777" w:rsidR="0083410B" w:rsidRDefault="0083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92F3" w14:textId="5F3EDC85" w:rsidR="007F4F3B" w:rsidRPr="007F4F3B" w:rsidRDefault="007F4F3B" w:rsidP="007F4F3B">
    <w:pPr>
      <w:pStyle w:val="Kopfzeile"/>
      <w:jc w:val="right"/>
      <w:rPr>
        <w:b/>
      </w:rPr>
    </w:pPr>
    <w:proofErr w:type="gramStart"/>
    <w:r w:rsidRPr="007F4F3B">
      <w:rPr>
        <w:rFonts w:ascii="Tahoma" w:eastAsia="Times New Roman" w:hAnsi="Tahoma" w:cstheme="minorHAnsi"/>
        <w:b/>
        <w:sz w:val="20"/>
        <w:szCs w:val="20"/>
        <w:lang w:eastAsia="de-DE" w:bidi="he-IL"/>
      </w:rPr>
      <w:t>Stand</w:t>
    </w:r>
    <w:proofErr w:type="gramEnd"/>
    <w:r w:rsidRPr="007F4F3B">
      <w:rPr>
        <w:rFonts w:ascii="Tahoma" w:eastAsia="Times New Roman" w:hAnsi="Tahoma" w:cstheme="minorHAnsi"/>
        <w:b/>
        <w:sz w:val="20"/>
        <w:szCs w:val="20"/>
        <w:lang w:eastAsia="de-DE" w:bidi="he-IL"/>
      </w:rPr>
      <w:t>: 1</w:t>
    </w:r>
    <w:r w:rsidR="00C8413E">
      <w:rPr>
        <w:rFonts w:ascii="Tahoma" w:eastAsia="Times New Roman" w:hAnsi="Tahoma" w:cstheme="minorHAnsi"/>
        <w:b/>
        <w:sz w:val="20"/>
        <w:szCs w:val="20"/>
        <w:lang w:eastAsia="de-DE" w:bidi="he-IL"/>
      </w:rPr>
      <w:t>6</w:t>
    </w:r>
    <w:r w:rsidRPr="007F4F3B">
      <w:rPr>
        <w:rFonts w:ascii="Tahoma" w:eastAsia="Times New Roman" w:hAnsi="Tahoma" w:cstheme="minorHAnsi"/>
        <w:b/>
        <w:sz w:val="20"/>
        <w:szCs w:val="20"/>
        <w:lang w:eastAsia="de-DE" w:bidi="he-IL"/>
      </w:rPr>
      <w:t>.07.2020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70E7" w14:textId="77777777" w:rsidR="00E222F0" w:rsidRDefault="00160311">
    <w:pPr>
      <w:pStyle w:val="Kopfzeile"/>
      <w:rPr>
        <w:rFonts w:ascii="Agfa Rotis Sans Serif" w:hAnsi="Agfa Rotis Sans Serif"/>
        <w:lang w:eastAsia="de-DE"/>
      </w:rPr>
    </w:pPr>
    <w:r>
      <w:rPr>
        <w:rFonts w:ascii="Agfa Rotis Sans Serif" w:hAnsi="Agfa Rotis Sans Serif"/>
        <w:noProof/>
        <w:lang w:eastAsia="de-DE"/>
      </w:rPr>
      <w:drawing>
        <wp:anchor distT="0" distB="0" distL="0" distR="0" simplePos="0" relativeHeight="2" behindDoc="1" locked="0" layoutInCell="1" allowOverlap="1" wp14:anchorId="584C9A2E" wp14:editId="0DC3AE61">
          <wp:simplePos x="0" y="0"/>
          <wp:positionH relativeFrom="column">
            <wp:posOffset>5224145</wp:posOffset>
          </wp:positionH>
          <wp:positionV relativeFrom="paragraph">
            <wp:posOffset>-186690</wp:posOffset>
          </wp:positionV>
          <wp:extent cx="635635" cy="7213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gfa Rotis Sans Serif" w:hAnsi="Agfa Rotis Sans Serif"/>
        <w:noProof/>
        <w:lang w:eastAsia="de-DE"/>
      </w:rPr>
      <w:drawing>
        <wp:anchor distT="0" distB="0" distL="0" distR="0" simplePos="0" relativeHeight="3" behindDoc="1" locked="0" layoutInCell="1" allowOverlap="1" wp14:anchorId="270586A6" wp14:editId="1A0B45C1">
          <wp:simplePos x="0" y="0"/>
          <wp:positionH relativeFrom="column">
            <wp:posOffset>5928995</wp:posOffset>
          </wp:positionH>
          <wp:positionV relativeFrom="paragraph">
            <wp:posOffset>-151765</wp:posOffset>
          </wp:positionV>
          <wp:extent cx="635635" cy="721360"/>
          <wp:effectExtent l="0" t="0" r="0" b="0"/>
          <wp:wrapNone/>
          <wp:docPr id="2" name="Bild1" descr="Piktogramm Evangeliumskirche Ausschni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" descr="Piktogramm Evangeliumskirche Ausschnitt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267"/>
    <w:multiLevelType w:val="multilevel"/>
    <w:tmpl w:val="4D90E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D37C39"/>
    <w:multiLevelType w:val="multilevel"/>
    <w:tmpl w:val="BB30B8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EC5C4C"/>
    <w:multiLevelType w:val="multilevel"/>
    <w:tmpl w:val="47005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77485A"/>
    <w:multiLevelType w:val="hybridMultilevel"/>
    <w:tmpl w:val="EB18A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1C7D"/>
    <w:multiLevelType w:val="multilevel"/>
    <w:tmpl w:val="597C7A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7D61D9A"/>
    <w:multiLevelType w:val="multilevel"/>
    <w:tmpl w:val="85628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362E24"/>
    <w:multiLevelType w:val="multilevel"/>
    <w:tmpl w:val="A94E9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F0"/>
    <w:rsid w:val="0005668A"/>
    <w:rsid w:val="0008546C"/>
    <w:rsid w:val="001147D2"/>
    <w:rsid w:val="00160311"/>
    <w:rsid w:val="003507DA"/>
    <w:rsid w:val="00374A73"/>
    <w:rsid w:val="00421FC0"/>
    <w:rsid w:val="00445DD3"/>
    <w:rsid w:val="007E01B8"/>
    <w:rsid w:val="007F4F3B"/>
    <w:rsid w:val="0083410B"/>
    <w:rsid w:val="00A83710"/>
    <w:rsid w:val="00C45423"/>
    <w:rsid w:val="00C8413E"/>
    <w:rsid w:val="00E222F0"/>
    <w:rsid w:val="00F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C71C"/>
  <w15:docId w15:val="{394CA87A-22AB-446C-9BCE-A1B03D1B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74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257A2"/>
  </w:style>
  <w:style w:type="character" w:customStyle="1" w:styleId="FuzeileZchn">
    <w:name w:val="Fußzeile Zchn"/>
    <w:basedOn w:val="Absatz-Standardschriftart"/>
    <w:link w:val="Fuzeile"/>
    <w:uiPriority w:val="99"/>
    <w:qFormat/>
    <w:rsid w:val="009257A2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257A2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702F9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A3B91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A3B91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A3B91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814688"/>
    <w:rPr>
      <w:color w:val="605E5C"/>
      <w:shd w:val="clear" w:color="auto" w:fill="E1DFDD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9257A2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9257A2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257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61D6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8A3B91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8A3B91"/>
    <w:rPr>
      <w:b/>
      <w:bCs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table" w:styleId="Tabellenraster">
    <w:name w:val="Table Grid"/>
    <w:basedOn w:val="NormaleTabelle"/>
    <w:uiPriority w:val="39"/>
    <w:rsid w:val="0092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5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ljb-muenchen.de/die-kljb/landjugendhaus-wamba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Hermann</dc:creator>
  <dc:description/>
  <cp:lastModifiedBy>Diakon Maik Richter</cp:lastModifiedBy>
  <cp:revision>64</cp:revision>
  <cp:lastPrinted>2019-07-05T08:43:00Z</cp:lastPrinted>
  <dcterms:created xsi:type="dcterms:W3CDTF">2019-07-02T14:52:00Z</dcterms:created>
  <dcterms:modified xsi:type="dcterms:W3CDTF">2020-07-16T12:58:00Z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